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6" w:rsidRPr="00CF3B13" w:rsidRDefault="005866A3" w:rsidP="00CF3B1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Arial Unicode MS" w:cstheme="minorHAnsi"/>
          <w:b/>
          <w:bCs/>
          <w:color w:val="F79646" w:themeColor="accent6"/>
          <w:sz w:val="48"/>
          <w:szCs w:val="48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-671195</wp:posOffset>
            </wp:positionV>
            <wp:extent cx="1504315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eb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6BA6" w:rsidRPr="00CF3B13">
        <w:rPr>
          <w:rFonts w:eastAsia="Arial Unicode MS" w:cstheme="minorHAnsi"/>
          <w:b/>
          <w:color w:val="F79646" w:themeColor="accent6"/>
          <w:sz w:val="48"/>
          <w:szCs w:val="48"/>
          <w:lang w:val="ca-ES" w:eastAsia="es-ES"/>
        </w:rPr>
        <w:t>CURSO DE MASAJE CON VENTOSAS</w:t>
      </w:r>
    </w:p>
    <w:p w:rsidR="00CF3B13" w:rsidRPr="00CF3B13" w:rsidRDefault="00CF3B13" w:rsidP="001D6BA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Arial Unicode MS" w:cstheme="minorHAnsi"/>
          <w:b/>
          <w:bCs/>
          <w:sz w:val="28"/>
          <w:szCs w:val="28"/>
          <w:lang w:eastAsia="es-ES"/>
        </w:rPr>
      </w:pPr>
    </w:p>
    <w:p w:rsidR="001D6BA6" w:rsidRDefault="00CF3B13" w:rsidP="00CF3B13">
      <w:pPr>
        <w:shd w:val="clear" w:color="auto" w:fill="FFFFFF"/>
        <w:spacing w:after="120" w:line="240" w:lineRule="auto"/>
        <w:jc w:val="both"/>
        <w:textAlignment w:val="baseline"/>
        <w:rPr>
          <w:rFonts w:eastAsia="Arial Unicode MS" w:cstheme="minorHAnsi"/>
          <w:b/>
          <w:bCs/>
          <w:sz w:val="28"/>
          <w:szCs w:val="28"/>
          <w:lang w:eastAsia="es-ES"/>
        </w:rPr>
      </w:pPr>
      <w:r w:rsidRPr="00CF3B13">
        <w:rPr>
          <w:rFonts w:eastAsia="Arial Unicode MS" w:cstheme="minorHAnsi"/>
          <w:b/>
          <w:bCs/>
          <w:sz w:val="28"/>
          <w:szCs w:val="28"/>
          <w:lang w:eastAsia="es-ES"/>
        </w:rPr>
        <w:t>¿Qué es?</w:t>
      </w: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 xml:space="preserve">El tratamiento con ventosas forma parte dela Medicina Tradicional China desde tiempos remotos. </w:t>
      </w: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 xml:space="preserve">De acuerdo con la MTC, 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cupping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 xml:space="preserve"> es un método de creación de vacío en la piel que mejora el estancamiento de la sangre (hiperemia), la linfa y el 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qi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 xml:space="preserve"> estancado. Lo consideran muy útil en el tratamiento de las enfermedades respiratorias como el resfriado común, neumonía o bronquitis. Suelen aplicarlas en la espalda, el cuello y los hombros. Nunca las aplican sobre heridas, la zona abdominal, la zona del sacro y en mujeres embarazadas. </w:t>
      </w: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 xml:space="preserve">Este método tiene la función de calentar y promover la libre circulación del 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qì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 xml:space="preserve"> y la sangre en los canales energéticos, disminuir la tumefacción y el dolor, dispersar el frío y la humedad. En la cultura china tradicional el 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qì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 xml:space="preserve"> es un principio activo que forma parte de todo ser vivo y que se podría traducir como "flujo vital de energía". </w:t>
      </w: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De acuerdo a</w:t>
      </w:r>
      <w:r w:rsidR="00AF461B">
        <w:rPr>
          <w:rFonts w:eastAsia="Arial Unicode MS" w:cstheme="minorHAnsi"/>
          <w:sz w:val="28"/>
          <w:szCs w:val="28"/>
          <w:lang w:eastAsia="es-ES"/>
        </w:rPr>
        <w:t xml:space="preserve"> </w:t>
      </w:r>
      <w:r w:rsidRPr="001D6BA6">
        <w:rPr>
          <w:rFonts w:eastAsia="Arial Unicode MS" w:cstheme="minorHAnsi"/>
          <w:sz w:val="28"/>
          <w:szCs w:val="28"/>
          <w:lang w:eastAsia="es-ES"/>
        </w:rPr>
        <w:t>la Medicina</w:t>
      </w:r>
      <w:r w:rsidR="00AF461B">
        <w:rPr>
          <w:rFonts w:eastAsia="Arial Unicode MS" w:cstheme="minorHAnsi"/>
          <w:sz w:val="28"/>
          <w:szCs w:val="28"/>
          <w:lang w:eastAsia="es-ES"/>
        </w:rPr>
        <w:t xml:space="preserve"> </w:t>
      </w:r>
      <w:r w:rsidRPr="001D6BA6">
        <w:rPr>
          <w:rFonts w:eastAsia="Arial Unicode MS" w:cstheme="minorHAnsi"/>
          <w:sz w:val="28"/>
          <w:szCs w:val="28"/>
          <w:lang w:eastAsia="es-ES"/>
        </w:rPr>
        <w:t>Tradicional</w:t>
      </w:r>
      <w:r w:rsidR="00AF461B">
        <w:rPr>
          <w:rFonts w:eastAsia="Arial Unicode MS" w:cstheme="minorHAnsi"/>
          <w:sz w:val="28"/>
          <w:szCs w:val="28"/>
          <w:lang w:eastAsia="es-ES"/>
        </w:rPr>
        <w:t xml:space="preserve"> </w:t>
      </w:r>
      <w:r w:rsidRPr="001D6BA6">
        <w:rPr>
          <w:rFonts w:eastAsia="Arial Unicode MS" w:cstheme="minorHAnsi"/>
          <w:sz w:val="28"/>
          <w:szCs w:val="28"/>
          <w:lang w:eastAsia="es-ES"/>
        </w:rPr>
        <w:t xml:space="preserve">China, el 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qì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 xml:space="preserve"> es una energía que fluye continuamente porla Naturaleza y la interrupción de su libre flujo en el cuerpo es la base de los trastornos físicos y psicológicos.</w:t>
      </w:r>
    </w:p>
    <w:p w:rsidR="001D6BA6" w:rsidRPr="001D6BA6" w:rsidRDefault="001D6BA6" w:rsidP="00CF3B13">
      <w:pPr>
        <w:shd w:val="clear" w:color="auto" w:fill="FFFFFF"/>
        <w:spacing w:after="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</w:p>
    <w:p w:rsidR="00CF3B13" w:rsidRPr="001D6BA6" w:rsidRDefault="001D6BA6" w:rsidP="00CF3B13">
      <w:pPr>
        <w:shd w:val="clear" w:color="auto" w:fill="FFFFFF"/>
        <w:spacing w:after="240" w:line="240" w:lineRule="auto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 xml:space="preserve"> El masaje con ventosas permite que esta energía fluya con normalidad.</w:t>
      </w:r>
    </w:p>
    <w:p w:rsidR="001D6BA6" w:rsidRPr="00CF3B13" w:rsidRDefault="00CF3B13" w:rsidP="00CF3B1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eastAsia="Arial Unicode MS" w:cstheme="minorHAnsi"/>
          <w:b/>
          <w:sz w:val="32"/>
          <w:szCs w:val="32"/>
          <w:lang w:eastAsia="es-ES"/>
        </w:rPr>
      </w:pPr>
      <w:r w:rsidRPr="00CF3B13">
        <w:rPr>
          <w:rFonts w:eastAsia="Arial Unicode MS" w:cstheme="minorHAnsi"/>
          <w:b/>
          <w:sz w:val="32"/>
          <w:szCs w:val="32"/>
          <w:lang w:eastAsia="es-ES"/>
        </w:rPr>
        <w:t>Programación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Introducción a el masaje con ventosas "</w:t>
      </w:r>
      <w:proofErr w:type="spellStart"/>
      <w:r w:rsidRPr="001D6BA6">
        <w:rPr>
          <w:rFonts w:eastAsia="Arial Unicode MS" w:cstheme="minorHAnsi"/>
          <w:sz w:val="28"/>
          <w:szCs w:val="28"/>
          <w:lang w:eastAsia="es-ES"/>
        </w:rPr>
        <w:t>cupping</w:t>
      </w:r>
      <w:proofErr w:type="spellEnd"/>
      <w:r w:rsidRPr="001D6BA6">
        <w:rPr>
          <w:rFonts w:eastAsia="Arial Unicode MS" w:cstheme="minorHAnsi"/>
          <w:sz w:val="28"/>
          <w:szCs w:val="28"/>
          <w:lang w:eastAsia="es-ES"/>
        </w:rPr>
        <w:t>"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Indicaciones y contraindicaciones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Practicas del manejo de las ventosas</w:t>
      </w:r>
      <w:bookmarkStart w:id="0" w:name="_GoBack"/>
      <w:bookmarkEnd w:id="0"/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Introducción a las ventosas estáticas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Introducción a las ventosas con movimiento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Maniobras con ventosas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Masaje paso a paso descontracturante de espalda con ventosas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Masaje paso a paso descontracturante de piernas con ventosas</w:t>
      </w:r>
    </w:p>
    <w:p w:rsidR="001D6BA6" w:rsidRPr="001D6BA6" w:rsidRDefault="001D6BA6" w:rsidP="00CF3B13">
      <w:pPr>
        <w:numPr>
          <w:ilvl w:val="0"/>
          <w:numId w:val="1"/>
        </w:numPr>
        <w:shd w:val="clear" w:color="auto" w:fill="FFFFFF"/>
        <w:tabs>
          <w:tab w:val="clear" w:pos="720"/>
          <w:tab w:val="num" w:pos="1428"/>
        </w:tabs>
        <w:spacing w:after="0" w:line="240" w:lineRule="auto"/>
        <w:ind w:left="708"/>
        <w:jc w:val="both"/>
        <w:textAlignment w:val="baseline"/>
        <w:rPr>
          <w:rFonts w:eastAsia="Arial Unicode MS" w:cstheme="minorHAnsi"/>
          <w:sz w:val="28"/>
          <w:szCs w:val="28"/>
          <w:lang w:eastAsia="es-ES"/>
        </w:rPr>
      </w:pPr>
      <w:r w:rsidRPr="001D6BA6">
        <w:rPr>
          <w:rFonts w:eastAsia="Arial Unicode MS" w:cstheme="minorHAnsi"/>
          <w:sz w:val="28"/>
          <w:szCs w:val="28"/>
          <w:lang w:eastAsia="es-ES"/>
        </w:rPr>
        <w:t>Aplicación de barro para el tratamiento con ventosas</w:t>
      </w:r>
    </w:p>
    <w:p w:rsidR="00CF3B13" w:rsidRPr="005866A3" w:rsidRDefault="005866A3" w:rsidP="005866A3">
      <w:pPr>
        <w:spacing w:before="120" w:after="240"/>
        <w:jc w:val="both"/>
        <w:rPr>
          <w:rFonts w:ascii="Arial" w:hAnsi="Arial" w:cs="Arial"/>
          <w:b/>
          <w:sz w:val="24"/>
          <w:szCs w:val="24"/>
        </w:rPr>
      </w:pPr>
      <w:bookmarkStart w:id="1" w:name="_Hlk34641232"/>
      <w:r w:rsidRPr="005866A3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84455</wp:posOffset>
            </wp:positionV>
            <wp:extent cx="3838575" cy="17621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3399" b="40695"/>
                    <a:stretch/>
                  </pic:blipFill>
                  <pic:spPr bwMode="auto">
                    <a:xfrm>
                      <a:off x="0" y="0"/>
                      <a:ext cx="3838575" cy="176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3B13" w:rsidRPr="00CF3B13">
        <w:rPr>
          <w:rFonts w:ascii="Arial" w:hAnsi="Arial" w:cs="Arial"/>
          <w:b/>
          <w:sz w:val="24"/>
          <w:szCs w:val="24"/>
        </w:rPr>
        <w:t>Duración y Precio</w:t>
      </w:r>
    </w:p>
    <w:p w:rsidR="00CF3B13" w:rsidRPr="00CF3B13" w:rsidRDefault="00CF3B13" w:rsidP="00CF3B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3B13">
        <w:rPr>
          <w:rFonts w:ascii="Arial" w:hAnsi="Arial" w:cs="Arial"/>
          <w:b/>
          <w:sz w:val="24"/>
          <w:szCs w:val="24"/>
        </w:rPr>
        <w:t>Duración:</w:t>
      </w:r>
      <w:r w:rsidRPr="00CF3B13">
        <w:rPr>
          <w:rFonts w:ascii="Arial" w:hAnsi="Arial" w:cs="Arial"/>
          <w:sz w:val="24"/>
          <w:szCs w:val="24"/>
        </w:rPr>
        <w:t xml:space="preserve"> 8 horas</w:t>
      </w:r>
    </w:p>
    <w:p w:rsidR="00CF3B13" w:rsidRPr="00CF3B13" w:rsidRDefault="00CF3B13" w:rsidP="00CF3B13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F3B13">
        <w:rPr>
          <w:rFonts w:ascii="Arial" w:hAnsi="Arial" w:cs="Arial"/>
          <w:b/>
          <w:sz w:val="24"/>
          <w:szCs w:val="24"/>
        </w:rPr>
        <w:t>Precio:</w:t>
      </w:r>
      <w:r w:rsidRPr="00CF3B13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60</w:t>
      </w:r>
      <w:r w:rsidRPr="00CF3B13">
        <w:rPr>
          <w:rFonts w:ascii="Arial" w:hAnsi="Arial" w:cs="Arial"/>
          <w:sz w:val="24"/>
          <w:szCs w:val="24"/>
        </w:rPr>
        <w:t xml:space="preserve"> €</w:t>
      </w:r>
    </w:p>
    <w:p w:rsidR="005866A3" w:rsidRDefault="00CF3B13" w:rsidP="00CF3B1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F3B13">
        <w:rPr>
          <w:rFonts w:ascii="Arial" w:hAnsi="Arial" w:cs="Arial"/>
          <w:b/>
          <w:sz w:val="24"/>
          <w:szCs w:val="24"/>
        </w:rPr>
        <w:t>Material:</w:t>
      </w:r>
      <w:r w:rsidR="005866A3" w:rsidRPr="005866A3">
        <w:rPr>
          <w:rFonts w:ascii="Arial" w:hAnsi="Arial" w:cs="Arial"/>
          <w:sz w:val="24"/>
          <w:szCs w:val="24"/>
        </w:rPr>
        <w:t>*Incluye las Ventosas</w:t>
      </w:r>
    </w:p>
    <w:p w:rsidR="00CF3B13" w:rsidRPr="005866A3" w:rsidRDefault="005866A3" w:rsidP="005866A3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866A3">
        <w:rPr>
          <w:rFonts w:ascii="Arial" w:hAnsi="Arial" w:cs="Arial"/>
          <w:b/>
          <w:bCs/>
          <w:sz w:val="24"/>
          <w:szCs w:val="24"/>
        </w:rPr>
        <w:t>Certificado acreditativo</w:t>
      </w:r>
      <w:r>
        <w:rPr>
          <w:rFonts w:ascii="Arial" w:hAnsi="Arial" w:cs="Arial"/>
          <w:sz w:val="24"/>
          <w:szCs w:val="24"/>
        </w:rPr>
        <w:t xml:space="preserve"> de horas.</w:t>
      </w:r>
      <w:bookmarkEnd w:id="1"/>
    </w:p>
    <w:sectPr w:rsidR="00CF3B13" w:rsidRPr="005866A3" w:rsidSect="008A5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939BD"/>
    <w:multiLevelType w:val="multilevel"/>
    <w:tmpl w:val="8FB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BA6"/>
    <w:rsid w:val="001D6BA6"/>
    <w:rsid w:val="005866A3"/>
    <w:rsid w:val="0070291B"/>
    <w:rsid w:val="008A520D"/>
    <w:rsid w:val="00AF0DB2"/>
    <w:rsid w:val="00AF461B"/>
    <w:rsid w:val="00CF3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20D"/>
  </w:style>
  <w:style w:type="paragraph" w:styleId="Ttulo2">
    <w:name w:val="heading 2"/>
    <w:basedOn w:val="Normal"/>
    <w:link w:val="Ttulo2Car"/>
    <w:uiPriority w:val="9"/>
    <w:qFormat/>
    <w:rsid w:val="001D6B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1D6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6BA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D6BA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1D6B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D6B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F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FISIOQUIR</dc:creator>
  <cp:lastModifiedBy>FISIOQUIR</cp:lastModifiedBy>
  <cp:revision>3</cp:revision>
  <dcterms:created xsi:type="dcterms:W3CDTF">2020-03-09T09:38:00Z</dcterms:created>
  <dcterms:modified xsi:type="dcterms:W3CDTF">2020-10-27T22:55:00Z</dcterms:modified>
</cp:coreProperties>
</file>